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156D60" w:rsidRDefault="00156D60" w:rsidP="009C04C4">
      <w:pPr>
        <w:tabs>
          <w:tab w:val="left" w:pos="4395"/>
        </w:tabs>
        <w:jc w:val="center"/>
        <w:rPr>
          <w:b/>
        </w:rPr>
      </w:pPr>
      <w:r>
        <w:rPr>
          <w:b/>
        </w:rPr>
        <w:t>P</w:t>
      </w:r>
      <w:r w:rsidRPr="00156D60">
        <w:rPr>
          <w:b/>
        </w:rPr>
        <w:t>rojekt CZ.1.07/1.1.14/01.0042 Jdeme s dobou – moderně a tvořivě</w:t>
      </w:r>
    </w:p>
    <w:p w:rsidR="009C04C4" w:rsidRPr="009C04C4" w:rsidRDefault="009C04C4" w:rsidP="009C04C4">
      <w:pPr>
        <w:tabs>
          <w:tab w:val="left" w:pos="4395"/>
        </w:tabs>
        <w:jc w:val="center"/>
        <w:rPr>
          <w:rFonts w:ascii="Arial Narrow" w:hAnsi="Arial Narrow"/>
          <w:b/>
        </w:rPr>
      </w:pPr>
    </w:p>
    <w:p w:rsidR="008819C8" w:rsidRDefault="008819C8" w:rsidP="00310DB5">
      <w:pPr>
        <w:tabs>
          <w:tab w:val="center" w:pos="4714"/>
        </w:tabs>
        <w:jc w:val="center"/>
        <w:rPr>
          <w:rFonts w:ascii="Arial Narrow" w:hAnsi="Arial Narrow" w:cs="Arial"/>
          <w:b/>
          <w:sz w:val="40"/>
          <w:szCs w:val="40"/>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 xml:space="preserve">spojů a informatiky, Tábor, </w:t>
      </w:r>
      <w:proofErr w:type="spellStart"/>
      <w:r w:rsidR="0050621C">
        <w:rPr>
          <w:rFonts w:ascii="Arial" w:hAnsi="Arial" w:cs="Arial"/>
          <w:b/>
          <w:sz w:val="20"/>
          <w:szCs w:val="20"/>
        </w:rPr>
        <w:t>Bydlinského</w:t>
      </w:r>
      <w:proofErr w:type="spellEnd"/>
      <w:r w:rsidR="0050621C">
        <w:rPr>
          <w:rFonts w:ascii="Arial" w:hAnsi="Arial" w:cs="Arial"/>
          <w:b/>
          <w:sz w:val="20"/>
          <w:szCs w:val="20"/>
        </w:rPr>
        <w:t xml:space="preserve">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sidR="0050621C">
        <w:rPr>
          <w:rFonts w:ascii="Arial Narrow" w:hAnsi="Arial Narrow" w:cs="Arial"/>
        </w:rPr>
        <w:t>Bydlinského</w:t>
      </w:r>
      <w:proofErr w:type="spellEnd"/>
      <w:r w:rsidR="0050621C">
        <w:rPr>
          <w:rFonts w:ascii="Arial Narrow" w:hAnsi="Arial Narrow" w:cs="Arial"/>
        </w:rPr>
        <w:t xml:space="preserve">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 xml:space="preserve">etrem </w:t>
      </w:r>
      <w:proofErr w:type="spellStart"/>
      <w:r w:rsidR="0050621C">
        <w:rPr>
          <w:rFonts w:ascii="Arial Narrow" w:hAnsi="Arial Narrow" w:cs="Arial"/>
          <w:bCs/>
        </w:rPr>
        <w:t>Draxlerem</w:t>
      </w:r>
      <w:proofErr w:type="spellEnd"/>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 xml:space="preserve">etr </w:t>
      </w:r>
      <w:proofErr w:type="spellStart"/>
      <w:r w:rsidR="0050621C">
        <w:rPr>
          <w:rFonts w:ascii="Arial Narrow" w:hAnsi="Arial Narrow"/>
          <w:bCs/>
        </w:rPr>
        <w:t>Draxler</w:t>
      </w:r>
      <w:proofErr w:type="spellEnd"/>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w:t>
      </w:r>
      <w:proofErr w:type="spellStart"/>
      <w:r w:rsidR="0050621C">
        <w:rPr>
          <w:rFonts w:ascii="Arial Narrow" w:hAnsi="Arial Narrow" w:cs="Arial"/>
        </w:rPr>
        <w:t>draxler</w:t>
      </w:r>
      <w:proofErr w:type="spellEnd"/>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2F7EC4" w:rsidRPr="008819C8" w:rsidRDefault="0056602D" w:rsidP="008819C8">
      <w:pPr>
        <w:pStyle w:val="Smlouva-slo"/>
        <w:widowControl w:val="0"/>
        <w:numPr>
          <w:ilvl w:val="0"/>
          <w:numId w:val="26"/>
        </w:numPr>
        <w:snapToGrid w:val="0"/>
        <w:spacing w:before="0" w:line="240" w:lineRule="auto"/>
        <w:rPr>
          <w:rFonts w:ascii="Arial Narrow" w:hAnsi="Arial Narrow" w:cs="Arial"/>
          <w:sz w:val="22"/>
          <w:szCs w:val="22"/>
        </w:rPr>
      </w:pPr>
      <w:r w:rsidRPr="005329DF">
        <w:rPr>
          <w:rFonts w:ascii="Arial Narrow" w:hAnsi="Arial Narrow" w:cs="Arial"/>
          <w:sz w:val="22"/>
          <w:szCs w:val="22"/>
        </w:rPr>
        <w:t xml:space="preserve">Název předmětu </w:t>
      </w:r>
      <w:r w:rsidR="005D72CA" w:rsidRPr="005329DF">
        <w:rPr>
          <w:rFonts w:ascii="Arial Narrow" w:hAnsi="Arial Narrow" w:cs="Arial"/>
          <w:sz w:val="22"/>
          <w:szCs w:val="22"/>
        </w:rPr>
        <w:t>smlouvy</w:t>
      </w:r>
      <w:r w:rsidRPr="005329DF">
        <w:rPr>
          <w:rFonts w:ascii="Arial Narrow" w:hAnsi="Arial Narrow" w:cs="Arial"/>
          <w:sz w:val="22"/>
          <w:szCs w:val="22"/>
        </w:rPr>
        <w:t xml:space="preserve">: </w:t>
      </w:r>
      <w:r w:rsidR="005329DF" w:rsidRPr="000B56E8">
        <w:rPr>
          <w:rFonts w:ascii="Arial" w:hAnsi="Arial" w:cs="Arial"/>
          <w:b/>
          <w:sz w:val="20"/>
          <w:szCs w:val="20"/>
        </w:rPr>
        <w:t xml:space="preserve">Dodávka </w:t>
      </w:r>
      <w:r w:rsidR="002F7EC4">
        <w:rPr>
          <w:rFonts w:ascii="Arial" w:hAnsi="Arial" w:cs="Arial"/>
          <w:b/>
          <w:sz w:val="20"/>
          <w:szCs w:val="20"/>
        </w:rPr>
        <w:t>výpočetní a prezentační techniky pro projekty OPVK na SŠSI Tábor</w:t>
      </w:r>
      <w:r w:rsidR="008819C8">
        <w:rPr>
          <w:rFonts w:ascii="Arial" w:hAnsi="Arial" w:cs="Arial"/>
          <w:b/>
          <w:sz w:val="20"/>
          <w:szCs w:val="20"/>
        </w:rPr>
        <w:t xml:space="preserve"> - č</w:t>
      </w:r>
      <w:r w:rsidR="002F7EC4" w:rsidRPr="008819C8">
        <w:rPr>
          <w:b/>
          <w:bCs/>
        </w:rPr>
        <w:t xml:space="preserve">ást </w:t>
      </w:r>
      <w:r w:rsidR="00156D60">
        <w:rPr>
          <w:b/>
          <w:bCs/>
        </w:rPr>
        <w:t>3</w:t>
      </w:r>
      <w:r w:rsidR="002F7EC4" w:rsidRPr="008819C8">
        <w:rPr>
          <w:b/>
          <w:bCs/>
        </w:rPr>
        <w:t xml:space="preserve">) </w:t>
      </w:r>
      <w:r w:rsidR="00156D60">
        <w:rPr>
          <w:b/>
          <w:bCs/>
        </w:rPr>
        <w:t>Soubor jazykových výukových programů</w:t>
      </w:r>
    </w:p>
    <w:p w:rsidR="005F0CB0" w:rsidRPr="005F0CB0" w:rsidRDefault="00156D60" w:rsidP="007A6BF2">
      <w:pPr>
        <w:autoSpaceDE w:val="0"/>
        <w:autoSpaceDN w:val="0"/>
        <w:adjustRightInd w:val="0"/>
        <w:jc w:val="both"/>
        <w:rPr>
          <w:rFonts w:ascii="Arial" w:hAnsi="Arial" w:cs="Arial"/>
          <w:color w:val="FF0000"/>
          <w:sz w:val="20"/>
          <w:szCs w:val="20"/>
        </w:rPr>
      </w:pPr>
      <w:r>
        <w:t xml:space="preserve">projekt </w:t>
      </w:r>
      <w:r w:rsidRPr="00BF3044">
        <w:t>CZ.1.07/1.1.14/01.0042</w:t>
      </w:r>
      <w:r>
        <w:t xml:space="preserve"> Jdeme s dobou – moderně a tvořivě</w:t>
      </w:r>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 xml:space="preserve">spojů a informatiky, Tábor, </w:t>
      </w:r>
      <w:proofErr w:type="spellStart"/>
      <w:r w:rsidR="00785522">
        <w:rPr>
          <w:rFonts w:ascii="Arial" w:hAnsi="Arial" w:cs="Arial"/>
          <w:b/>
          <w:sz w:val="20"/>
          <w:szCs w:val="20"/>
        </w:rPr>
        <w:t>Bydlinského</w:t>
      </w:r>
      <w:proofErr w:type="spellEnd"/>
      <w:r w:rsidR="00785522">
        <w:rPr>
          <w:rFonts w:ascii="Arial" w:hAnsi="Arial" w:cs="Arial"/>
          <w:b/>
          <w:sz w:val="20"/>
          <w:szCs w:val="20"/>
        </w:rPr>
        <w:t xml:space="preserve">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5547B8" w:rsidRPr="000B56E8">
        <w:rPr>
          <w:rFonts w:ascii="Arial Narrow" w:hAnsi="Arial Narrow" w:cs="Arial"/>
          <w:sz w:val="22"/>
          <w:szCs w:val="22"/>
        </w:rPr>
        <w:t xml:space="preserve">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proofErr w:type="gramStart"/>
      <w:r w:rsidR="009C04C4">
        <w:rPr>
          <w:rFonts w:ascii="Arial Narrow" w:hAnsi="Arial Narrow" w:cs="Arial"/>
          <w:sz w:val="22"/>
          <w:szCs w:val="22"/>
        </w:rPr>
        <w:t>10.6</w:t>
      </w:r>
      <w:r w:rsidR="003E2EE5">
        <w:rPr>
          <w:rFonts w:ascii="Arial Narrow" w:hAnsi="Arial Narrow" w:cs="Arial"/>
          <w:sz w:val="22"/>
          <w:szCs w:val="22"/>
        </w:rPr>
        <w:t>.2014</w:t>
      </w:r>
      <w:proofErr w:type="gramEnd"/>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2F7EC4" w:rsidRPr="000B56E8" w:rsidRDefault="002F7EC4" w:rsidP="002F7EC4">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9C04C4">
        <w:rPr>
          <w:rFonts w:ascii="Arial Narrow" w:hAnsi="Arial Narrow" w:cs="Arial"/>
          <w:sz w:val="22"/>
          <w:szCs w:val="22"/>
        </w:rPr>
        <w:t>ceně</w:t>
      </w:r>
      <w:r w:rsidRPr="000B56E8">
        <w:rPr>
          <w:rFonts w:ascii="Arial Narrow" w:hAnsi="Arial Narrow" w:cs="Arial"/>
          <w:sz w:val="22"/>
          <w:szCs w:val="22"/>
        </w:rPr>
        <w:t xml:space="preserve"> </w:t>
      </w:r>
      <w:r>
        <w:rPr>
          <w:rFonts w:ascii="Arial Narrow" w:hAnsi="Arial Narrow" w:cs="Arial"/>
          <w:sz w:val="22"/>
          <w:szCs w:val="22"/>
        </w:rPr>
        <w:t>věci</w:t>
      </w:r>
      <w:r w:rsidRPr="000B56E8">
        <w:rPr>
          <w:rFonts w:ascii="Arial Narrow" w:hAnsi="Arial Narrow" w:cs="Arial"/>
          <w:sz w:val="22"/>
          <w:szCs w:val="22"/>
        </w:rPr>
        <w:t xml:space="preserve"> jsou zahrnuty náklady </w:t>
      </w:r>
      <w:r>
        <w:rPr>
          <w:rFonts w:ascii="Arial Narrow" w:hAnsi="Arial Narrow" w:cs="Arial"/>
          <w:sz w:val="22"/>
          <w:szCs w:val="22"/>
        </w:rPr>
        <w:t>prodávajícího</w:t>
      </w:r>
      <w:r w:rsidRPr="000B56E8">
        <w:rPr>
          <w:rFonts w:ascii="Arial Narrow" w:hAnsi="Arial Narrow" w:cs="Arial"/>
          <w:sz w:val="22"/>
          <w:szCs w:val="22"/>
        </w:rPr>
        <w:t xml:space="preserve"> pro veškeré nutné a nezbytné práce a dodávky, náklady </w:t>
      </w:r>
      <w:r w:rsidRPr="000B56E8">
        <w:rPr>
          <w:rFonts w:ascii="Arial Narrow" w:hAnsi="Arial Narrow" w:cs="Arial"/>
          <w:sz w:val="22"/>
          <w:szCs w:val="22"/>
        </w:rPr>
        <w:lastRenderedPageBreak/>
        <w:t xml:space="preserve">nezbytné pro řádné a úplné zhotovení </w:t>
      </w:r>
      <w:r>
        <w:rPr>
          <w:rFonts w:ascii="Arial Narrow" w:hAnsi="Arial Narrow" w:cs="Arial"/>
          <w:sz w:val="22"/>
          <w:szCs w:val="22"/>
        </w:rPr>
        <w:t>věci a dopravu věci na místo plnění.</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Kupující nemusí kupní cenu zaplatit, dokud nemá možnost si věc prohl</w:t>
      </w:r>
      <w:r w:rsidR="002F7EC4">
        <w:rPr>
          <w:rFonts w:ascii="Arial Narrow" w:hAnsi="Arial Narrow" w:cs="Arial"/>
          <w:sz w:val="22"/>
          <w:szCs w:val="22"/>
        </w:rPr>
        <w:t>é</w:t>
      </w:r>
      <w:r>
        <w:rPr>
          <w:rFonts w:ascii="Arial Narrow" w:hAnsi="Arial Narrow" w:cs="Arial"/>
          <w:sz w:val="22"/>
          <w:szCs w:val="22"/>
        </w:rPr>
        <w:t>dnout. To neplatí, byl-li ujednán</w:t>
      </w:r>
      <w:r w:rsidR="000253C1">
        <w:rPr>
          <w:rFonts w:ascii="Arial Narrow" w:hAnsi="Arial Narrow" w:cs="Arial"/>
          <w:sz w:val="22"/>
          <w:szCs w:val="22"/>
        </w:rPr>
        <w:t xml:space="preserve"> takový způsob předání věci, kt</w:t>
      </w:r>
      <w:r>
        <w:rPr>
          <w:rFonts w:ascii="Arial Narrow" w:hAnsi="Arial Narrow" w:cs="Arial"/>
          <w:sz w:val="22"/>
          <w:szCs w:val="22"/>
        </w:rPr>
        <w:t>erý možnost prohlídky vylučuje.</w:t>
      </w:r>
    </w:p>
    <w:p w:rsidR="0056602D" w:rsidRPr="00156D60"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 xml:space="preserve">Daňový doklad musí dále obsahovat název a registrační číslo projektu </w:t>
      </w:r>
      <w:r w:rsidR="009C04C4">
        <w:rPr>
          <w:rFonts w:ascii="Arial Narrow" w:hAnsi="Arial Narrow" w:cs="Arial"/>
          <w:sz w:val="22"/>
          <w:szCs w:val="22"/>
        </w:rPr>
        <w:t>–</w:t>
      </w:r>
      <w:r w:rsidR="00995078">
        <w:rPr>
          <w:rFonts w:ascii="Arial Narrow" w:hAnsi="Arial Narrow" w:cs="Arial"/>
          <w:sz w:val="22"/>
          <w:szCs w:val="22"/>
        </w:rPr>
        <w:t xml:space="preserve"> </w:t>
      </w:r>
    </w:p>
    <w:p w:rsidR="00156D60" w:rsidRPr="00156D60" w:rsidRDefault="00156D60" w:rsidP="00156D60">
      <w:pPr>
        <w:pStyle w:val="Odstavecseseznamem"/>
        <w:autoSpaceDE w:val="0"/>
        <w:autoSpaceDN w:val="0"/>
        <w:adjustRightInd w:val="0"/>
        <w:ind w:left="360" w:firstLine="0"/>
        <w:jc w:val="both"/>
        <w:rPr>
          <w:rFonts w:ascii="Arial" w:hAnsi="Arial" w:cs="Arial"/>
          <w:b/>
          <w:color w:val="FF0000"/>
          <w:sz w:val="20"/>
          <w:szCs w:val="20"/>
        </w:rPr>
      </w:pPr>
      <w:r w:rsidRPr="00156D60">
        <w:rPr>
          <w:b/>
        </w:rPr>
        <w:t>CZ.1.07/1.1.14/01.0042 Jdeme s dobou – moderně a tvořivě</w:t>
      </w: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 xml:space="preserve">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oprávněn více či </w:t>
      </w:r>
      <w:proofErr w:type="spellStart"/>
      <w:r w:rsidR="0056602D" w:rsidRPr="000B56E8">
        <w:rPr>
          <w:rFonts w:ascii="Arial Narrow" w:hAnsi="Arial Narrow" w:cs="Arial"/>
          <w:sz w:val="22"/>
          <w:szCs w:val="22"/>
        </w:rPr>
        <w:t>méněpráce</w:t>
      </w:r>
      <w:proofErr w:type="spellEnd"/>
      <w:r w:rsidR="0056602D"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lastRenderedPageBreak/>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provedení takových vícepr</w:t>
      </w:r>
      <w:r w:rsidR="005F0CB0">
        <w:rPr>
          <w:rFonts w:ascii="Arial Narrow" w:hAnsi="Arial Narrow" w:cs="Arial"/>
          <w:bCs/>
          <w:sz w:val="22"/>
          <w:szCs w:val="22"/>
        </w:rPr>
        <w:t>a</w:t>
      </w:r>
      <w:r w:rsidRPr="000B56E8">
        <w:rPr>
          <w:rFonts w:ascii="Arial Narrow" w:hAnsi="Arial Narrow" w:cs="Arial"/>
          <w:bCs/>
          <w:sz w:val="22"/>
          <w:szCs w:val="22"/>
        </w:rPr>
        <w:t xml:space="preserve">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w:t>
      </w:r>
      <w:proofErr w:type="gramEnd"/>
      <w:r w:rsidR="003E2EE5">
        <w:rPr>
          <w:rFonts w:ascii="Arial Narrow" w:hAnsi="Arial Narrow" w:cs="Arial"/>
          <w:color w:val="FF0000"/>
          <w:sz w:val="22"/>
          <w:szCs w:val="22"/>
        </w:rPr>
        <w:t xml:space="preserve">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lastRenderedPageBreak/>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w:t>
      </w:r>
      <w:proofErr w:type="gramStart"/>
      <w:r w:rsidR="00F2624A" w:rsidRPr="000B56E8">
        <w:rPr>
          <w:rFonts w:ascii="Arial Narrow" w:hAnsi="Arial Narrow" w:cs="Arial"/>
          <w:sz w:val="22"/>
          <w:szCs w:val="22"/>
        </w:rPr>
        <w:t xml:space="preserve">ceny </w:t>
      </w:r>
      <w:r w:rsidR="00BE60C5">
        <w:rPr>
          <w:rFonts w:ascii="Arial Narrow" w:hAnsi="Arial Narrow" w:cs="Arial"/>
          <w:sz w:val="22"/>
          <w:szCs w:val="22"/>
        </w:rPr>
        <w:t xml:space="preserve"> věci</w:t>
      </w:r>
      <w:proofErr w:type="gramEnd"/>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3E2EE5" w:rsidRPr="00011108" w:rsidRDefault="0056602D" w:rsidP="00011108">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3E2EE5" w:rsidRPr="00011108">
        <w:rPr>
          <w:rFonts w:ascii="Arial" w:hAnsi="Arial" w:cs="Arial"/>
          <w:b/>
          <w:sz w:val="20"/>
          <w:szCs w:val="20"/>
        </w:rPr>
        <w:t xml:space="preserve">Dodávka </w:t>
      </w:r>
      <w:r w:rsidR="002F7EC4">
        <w:rPr>
          <w:rFonts w:ascii="Arial" w:hAnsi="Arial" w:cs="Arial"/>
          <w:b/>
          <w:sz w:val="20"/>
          <w:szCs w:val="20"/>
        </w:rPr>
        <w:t>výpočetní a prezentační techniky pro projekty OPVK na SŠSI Tábor</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8819C8" w:rsidRDefault="008819C8" w:rsidP="00497892">
      <w:pPr>
        <w:rPr>
          <w:rFonts w:ascii="Arial Narrow" w:eastAsia="Times New Roman" w:hAnsi="Arial Narrow" w:cs="Arial"/>
          <w:u w:val="single"/>
          <w:lang w:eastAsia="cs-CZ"/>
        </w:rPr>
      </w:pPr>
    </w:p>
    <w:p w:rsidR="00497892" w:rsidRPr="0060321B" w:rsidRDefault="00497892" w:rsidP="00497892">
      <w:pPr>
        <w:rPr>
          <w:rFonts w:ascii="Arial Narrow" w:eastAsia="Times New Roman" w:hAnsi="Arial Narrow" w:cs="Arial"/>
          <w:lang w:eastAsia="cs-CZ"/>
        </w:rPr>
      </w:pPr>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r w:rsidR="002F7EC4">
        <w:rPr>
          <w:rFonts w:ascii="Arial Narrow" w:eastAsia="Times New Roman" w:hAnsi="Arial Narrow" w:cs="Arial"/>
          <w:lang w:eastAsia="cs-CZ"/>
        </w:rPr>
        <w:t xml:space="preserve"> ve formě vyplněné Přílohy 1 </w:t>
      </w:r>
      <w:r w:rsidR="00156D60">
        <w:rPr>
          <w:rFonts w:ascii="Arial Narrow" w:eastAsia="Times New Roman" w:hAnsi="Arial Narrow" w:cs="Arial"/>
          <w:lang w:eastAsia="cs-CZ"/>
        </w:rPr>
        <w:t>c</w:t>
      </w:r>
      <w:bookmarkStart w:id="1" w:name="_GoBack"/>
      <w:bookmarkEnd w:id="1"/>
      <w:r w:rsidR="002F7EC4">
        <w:rPr>
          <w:rFonts w:ascii="Arial Narrow" w:eastAsia="Times New Roman" w:hAnsi="Arial Narrow" w:cs="Arial"/>
          <w:lang w:eastAsia="cs-CZ"/>
        </w:rPr>
        <w:t>.</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156D60">
      <w:rPr>
        <w:rStyle w:val="slostrnky"/>
        <w:rFonts w:ascii="Arial Narrow" w:hAnsi="Arial Narrow"/>
        <w:noProof/>
        <w:sz w:val="16"/>
        <w:szCs w:val="16"/>
      </w:rPr>
      <w:t>5</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3793"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449ED"/>
    <w:rsid w:val="00065C0C"/>
    <w:rsid w:val="0007489C"/>
    <w:rsid w:val="00086530"/>
    <w:rsid w:val="000A1B6C"/>
    <w:rsid w:val="000A1D3B"/>
    <w:rsid w:val="000B09DC"/>
    <w:rsid w:val="000B56E8"/>
    <w:rsid w:val="000E3910"/>
    <w:rsid w:val="000F3A0E"/>
    <w:rsid w:val="0010015D"/>
    <w:rsid w:val="001014D4"/>
    <w:rsid w:val="00104EF0"/>
    <w:rsid w:val="0012308B"/>
    <w:rsid w:val="00155927"/>
    <w:rsid w:val="00156D60"/>
    <w:rsid w:val="0016751D"/>
    <w:rsid w:val="00183F3D"/>
    <w:rsid w:val="00192013"/>
    <w:rsid w:val="001A3DB4"/>
    <w:rsid w:val="001A6430"/>
    <w:rsid w:val="001A6C88"/>
    <w:rsid w:val="001D0D9A"/>
    <w:rsid w:val="001E173B"/>
    <w:rsid w:val="001E22A8"/>
    <w:rsid w:val="001F6B31"/>
    <w:rsid w:val="00204F60"/>
    <w:rsid w:val="00230956"/>
    <w:rsid w:val="002506AA"/>
    <w:rsid w:val="0025743B"/>
    <w:rsid w:val="00257A2C"/>
    <w:rsid w:val="002632F3"/>
    <w:rsid w:val="00263A9E"/>
    <w:rsid w:val="00267E9F"/>
    <w:rsid w:val="00272C46"/>
    <w:rsid w:val="002A04ED"/>
    <w:rsid w:val="002E53AA"/>
    <w:rsid w:val="002F7EC4"/>
    <w:rsid w:val="00310DB5"/>
    <w:rsid w:val="00311E31"/>
    <w:rsid w:val="00315C88"/>
    <w:rsid w:val="003240BA"/>
    <w:rsid w:val="00335B26"/>
    <w:rsid w:val="003436EB"/>
    <w:rsid w:val="00355D5B"/>
    <w:rsid w:val="003560CA"/>
    <w:rsid w:val="00374B5B"/>
    <w:rsid w:val="00381D57"/>
    <w:rsid w:val="003958FF"/>
    <w:rsid w:val="003A7F51"/>
    <w:rsid w:val="003B15A7"/>
    <w:rsid w:val="003C7BF1"/>
    <w:rsid w:val="003E2EE5"/>
    <w:rsid w:val="003E56C6"/>
    <w:rsid w:val="004175C4"/>
    <w:rsid w:val="00452066"/>
    <w:rsid w:val="004753A0"/>
    <w:rsid w:val="00497892"/>
    <w:rsid w:val="004A0B3C"/>
    <w:rsid w:val="004A6E2B"/>
    <w:rsid w:val="004E4174"/>
    <w:rsid w:val="004F5F26"/>
    <w:rsid w:val="00500A41"/>
    <w:rsid w:val="0050621C"/>
    <w:rsid w:val="00515FBF"/>
    <w:rsid w:val="00524B8F"/>
    <w:rsid w:val="00526237"/>
    <w:rsid w:val="005329DF"/>
    <w:rsid w:val="005547B8"/>
    <w:rsid w:val="0056602D"/>
    <w:rsid w:val="00595AD1"/>
    <w:rsid w:val="005D0521"/>
    <w:rsid w:val="005D72CA"/>
    <w:rsid w:val="005E0327"/>
    <w:rsid w:val="005F0CB0"/>
    <w:rsid w:val="005F714E"/>
    <w:rsid w:val="00601D96"/>
    <w:rsid w:val="0060321B"/>
    <w:rsid w:val="00620750"/>
    <w:rsid w:val="00644A4F"/>
    <w:rsid w:val="00676080"/>
    <w:rsid w:val="00683238"/>
    <w:rsid w:val="00690B91"/>
    <w:rsid w:val="006A1CEE"/>
    <w:rsid w:val="006B7E85"/>
    <w:rsid w:val="006C7E96"/>
    <w:rsid w:val="006F1449"/>
    <w:rsid w:val="00716351"/>
    <w:rsid w:val="0072688E"/>
    <w:rsid w:val="00731EAC"/>
    <w:rsid w:val="00735F34"/>
    <w:rsid w:val="00767C35"/>
    <w:rsid w:val="00773AF4"/>
    <w:rsid w:val="00785522"/>
    <w:rsid w:val="007A6BF2"/>
    <w:rsid w:val="00816117"/>
    <w:rsid w:val="00833A8E"/>
    <w:rsid w:val="00837A6B"/>
    <w:rsid w:val="0084642F"/>
    <w:rsid w:val="0085519A"/>
    <w:rsid w:val="00855EB6"/>
    <w:rsid w:val="00873011"/>
    <w:rsid w:val="00880D13"/>
    <w:rsid w:val="00880F4A"/>
    <w:rsid w:val="008819C8"/>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C04C4"/>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976AC"/>
    <w:rsid w:val="00CA68AF"/>
    <w:rsid w:val="00CB27C8"/>
    <w:rsid w:val="00CC0688"/>
    <w:rsid w:val="00CC2840"/>
    <w:rsid w:val="00CC545B"/>
    <w:rsid w:val="00CF7F0C"/>
    <w:rsid w:val="00D373FB"/>
    <w:rsid w:val="00D4759C"/>
    <w:rsid w:val="00D47629"/>
    <w:rsid w:val="00D61396"/>
    <w:rsid w:val="00D75343"/>
    <w:rsid w:val="00D85FCB"/>
    <w:rsid w:val="00D9066B"/>
    <w:rsid w:val="00DD0F65"/>
    <w:rsid w:val="00DE798E"/>
    <w:rsid w:val="00E00643"/>
    <w:rsid w:val="00E04170"/>
    <w:rsid w:val="00E04951"/>
    <w:rsid w:val="00E17EBC"/>
    <w:rsid w:val="00E22949"/>
    <w:rsid w:val="00E242A6"/>
    <w:rsid w:val="00E30F7E"/>
    <w:rsid w:val="00E350C4"/>
    <w:rsid w:val="00E80BDB"/>
    <w:rsid w:val="00E84D87"/>
    <w:rsid w:val="00E968CB"/>
    <w:rsid w:val="00EA0676"/>
    <w:rsid w:val="00EA30BF"/>
    <w:rsid w:val="00EA67FD"/>
    <w:rsid w:val="00EC65FD"/>
    <w:rsid w:val="00EE133C"/>
    <w:rsid w:val="00F14D17"/>
    <w:rsid w:val="00F2624A"/>
    <w:rsid w:val="00F65628"/>
    <w:rsid w:val="00FA0C83"/>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3"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2232</Words>
  <Characters>13173</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15375</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3</cp:revision>
  <cp:lastPrinted>2011-06-02T12:01:00Z</cp:lastPrinted>
  <dcterms:created xsi:type="dcterms:W3CDTF">2014-04-07T13:15:00Z</dcterms:created>
  <dcterms:modified xsi:type="dcterms:W3CDTF">2014-04-07T13:19:00Z</dcterms:modified>
</cp:coreProperties>
</file>